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14A3" w14:textId="77777777" w:rsidR="005A28EF" w:rsidRDefault="005A28EF" w:rsidP="005A28EF">
      <w:pPr>
        <w:pStyle w:val="NormalWeb"/>
      </w:pPr>
      <w:r>
        <w:rPr>
          <w:sz w:val="24"/>
          <w:szCs w:val="24"/>
        </w:rPr>
        <w:t>September 11, 2023</w:t>
      </w:r>
    </w:p>
    <w:p w14:paraId="478A81EA" w14:textId="77777777" w:rsidR="005A28EF" w:rsidRDefault="005A28EF" w:rsidP="005A28EF">
      <w:pPr>
        <w:pStyle w:val="NormalWeb"/>
      </w:pPr>
      <w:r>
        <w:rPr>
          <w:sz w:val="24"/>
          <w:szCs w:val="24"/>
        </w:rPr>
        <w:t>Dear Parents, Teachers, Staff and Community Members of Hollins High School this is Principal Robert Florio with your weekly update:</w:t>
      </w:r>
    </w:p>
    <w:p w14:paraId="27A6B98A"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I want to thank all the parents and guardians that came to our Open House last Thursday in support of their students. It was great to see so many smiling faces with great energy supporting students and our school. We are so fortunate to have you collaborating with </w:t>
      </w:r>
      <w:proofErr w:type="gramStart"/>
      <w:r>
        <w:rPr>
          <w:rFonts w:eastAsia="Times New Roman"/>
          <w:sz w:val="24"/>
          <w:szCs w:val="24"/>
        </w:rPr>
        <w:t>us</w:t>
      </w:r>
      <w:proofErr w:type="gramEnd"/>
      <w:r>
        <w:rPr>
          <w:rFonts w:eastAsia="Times New Roman"/>
        </w:rPr>
        <w:t xml:space="preserve"> </w:t>
      </w:r>
    </w:p>
    <w:p w14:paraId="42289A35" w14:textId="77777777" w:rsidR="005A28EF" w:rsidRDefault="005A28EF" w:rsidP="005A28EF">
      <w:pPr>
        <w:numPr>
          <w:ilvl w:val="1"/>
          <w:numId w:val="1"/>
        </w:numPr>
        <w:spacing w:before="100" w:beforeAutospacing="1" w:after="100" w:afterAutospacing="1"/>
        <w:rPr>
          <w:rFonts w:eastAsia="Times New Roman"/>
        </w:rPr>
      </w:pPr>
      <w:r>
        <w:rPr>
          <w:rFonts w:eastAsia="Times New Roman"/>
          <w:sz w:val="24"/>
          <w:szCs w:val="24"/>
        </w:rPr>
        <w:t xml:space="preserve">Students cannot go it alone and either can we. We are dependent on your support and assistance. Together we can and will achieve all of our </w:t>
      </w:r>
      <w:proofErr w:type="gramStart"/>
      <w:r>
        <w:rPr>
          <w:rFonts w:eastAsia="Times New Roman"/>
          <w:sz w:val="24"/>
          <w:szCs w:val="24"/>
        </w:rPr>
        <w:t>goals</w:t>
      </w:r>
      <w:proofErr w:type="gramEnd"/>
    </w:p>
    <w:p w14:paraId="2AB0AA23" w14:textId="77777777" w:rsidR="005A28EF" w:rsidRDefault="005A28EF" w:rsidP="005A28EF">
      <w:pPr>
        <w:numPr>
          <w:ilvl w:val="1"/>
          <w:numId w:val="1"/>
        </w:numPr>
        <w:spacing w:before="100" w:beforeAutospacing="1" w:after="100" w:afterAutospacing="1"/>
        <w:rPr>
          <w:rFonts w:eastAsia="Times New Roman"/>
        </w:rPr>
      </w:pPr>
      <w:r>
        <w:rPr>
          <w:rFonts w:eastAsia="Times New Roman"/>
          <w:sz w:val="24"/>
          <w:szCs w:val="24"/>
        </w:rPr>
        <w:t xml:space="preserve">Your continued support in getting your students to school on time for the entire day is </w:t>
      </w:r>
      <w:proofErr w:type="gramStart"/>
      <w:r>
        <w:rPr>
          <w:rFonts w:eastAsia="Times New Roman"/>
          <w:sz w:val="24"/>
          <w:szCs w:val="24"/>
        </w:rPr>
        <w:t>appreciated .</w:t>
      </w:r>
      <w:proofErr w:type="gramEnd"/>
      <w:r>
        <w:rPr>
          <w:rFonts w:eastAsia="Times New Roman"/>
          <w:sz w:val="24"/>
          <w:szCs w:val="24"/>
        </w:rPr>
        <w:t xml:space="preserve"> You got to be in it to win it. The school year is a marathon and not a sprint – slow and steady wins the </w:t>
      </w:r>
      <w:proofErr w:type="gramStart"/>
      <w:r>
        <w:rPr>
          <w:rFonts w:eastAsia="Times New Roman"/>
          <w:sz w:val="24"/>
          <w:szCs w:val="24"/>
        </w:rPr>
        <w:t>race</w:t>
      </w:r>
      <w:proofErr w:type="gramEnd"/>
    </w:p>
    <w:p w14:paraId="567BD41C" w14:textId="77777777" w:rsidR="005A28EF" w:rsidRDefault="005A28EF" w:rsidP="005A28EF">
      <w:pPr>
        <w:numPr>
          <w:ilvl w:val="1"/>
          <w:numId w:val="1"/>
        </w:numPr>
        <w:spacing w:before="100" w:beforeAutospacing="1" w:after="100" w:afterAutospacing="1"/>
        <w:rPr>
          <w:rFonts w:eastAsia="Times New Roman"/>
        </w:rPr>
      </w:pPr>
      <w:r>
        <w:rPr>
          <w:rFonts w:eastAsia="Times New Roman"/>
          <w:sz w:val="24"/>
          <w:szCs w:val="24"/>
        </w:rPr>
        <w:t xml:space="preserve">Reading – your students should be reading something every day outside of school – and that does not count texts/any social media app or watching tic toc </w:t>
      </w:r>
      <w:proofErr w:type="gramStart"/>
      <w:r>
        <w:rPr>
          <w:rFonts w:eastAsia="Times New Roman"/>
          <w:sz w:val="24"/>
          <w:szCs w:val="24"/>
        </w:rPr>
        <w:t>videos</w:t>
      </w:r>
      <w:proofErr w:type="gramEnd"/>
    </w:p>
    <w:p w14:paraId="67851661"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ELA PM 1 testing for 9</w:t>
      </w:r>
      <w:r>
        <w:rPr>
          <w:rFonts w:eastAsia="Times New Roman"/>
          <w:sz w:val="24"/>
          <w:szCs w:val="24"/>
          <w:vertAlign w:val="superscript"/>
        </w:rPr>
        <w:t>th</w:t>
      </w:r>
      <w:r>
        <w:rPr>
          <w:rFonts w:eastAsia="Times New Roman"/>
          <w:sz w:val="24"/>
          <w:szCs w:val="24"/>
        </w:rPr>
        <w:t xml:space="preserve"> and 10th graders are in make ups. Please make sure your student has taken this important baseline test so we can support and monitor your student to proficiency while taking care of this important graduation </w:t>
      </w:r>
      <w:proofErr w:type="gramStart"/>
      <w:r>
        <w:rPr>
          <w:rFonts w:eastAsia="Times New Roman"/>
          <w:sz w:val="24"/>
          <w:szCs w:val="24"/>
        </w:rPr>
        <w:t>requirement</w:t>
      </w:r>
      <w:proofErr w:type="gramEnd"/>
    </w:p>
    <w:p w14:paraId="77B869C4"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It is the expectation that your student be responsible for their school issued laptop – bring it to school fully charged and ready to </w:t>
      </w:r>
      <w:proofErr w:type="gramStart"/>
      <w:r>
        <w:rPr>
          <w:rFonts w:eastAsia="Times New Roman"/>
          <w:sz w:val="24"/>
          <w:szCs w:val="24"/>
        </w:rPr>
        <w:t>use</w:t>
      </w:r>
      <w:proofErr w:type="gramEnd"/>
    </w:p>
    <w:p w14:paraId="78BE7EEF"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Believe it or not next week marks the halfway point to the first quarter. Please check your students Portal account for grades and attendance. Please have them take advantage of our extended learning program (ELP) after school Monday through Thursday from 2 pm to 3 pm. All core area academic teachers are there willing and waiting to assist your student with tutoring, test preparation or homework </w:t>
      </w:r>
      <w:proofErr w:type="gramStart"/>
      <w:r>
        <w:rPr>
          <w:rFonts w:eastAsia="Times New Roman"/>
          <w:sz w:val="24"/>
          <w:szCs w:val="24"/>
        </w:rPr>
        <w:t>assistance</w:t>
      </w:r>
      <w:proofErr w:type="gramEnd"/>
    </w:p>
    <w:p w14:paraId="3F18850B"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We will be hosting our September SAC meeting this Tuesday September 12 at 2 pm in the Principal’s Conference Room We will review our big rock goals in our school improvement plan. All are </w:t>
      </w:r>
      <w:proofErr w:type="gramStart"/>
      <w:r>
        <w:rPr>
          <w:rFonts w:eastAsia="Times New Roman"/>
          <w:sz w:val="24"/>
          <w:szCs w:val="24"/>
        </w:rPr>
        <w:t>welcome</w:t>
      </w:r>
      <w:proofErr w:type="gramEnd"/>
    </w:p>
    <w:p w14:paraId="2AB4D854"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PTSA will be held Tuesday September 12 at 6 pm in the Student Center. Come out and find out how you can support your students and school this </w:t>
      </w:r>
      <w:proofErr w:type="gramStart"/>
      <w:r>
        <w:rPr>
          <w:rFonts w:eastAsia="Times New Roman"/>
          <w:sz w:val="24"/>
          <w:szCs w:val="24"/>
        </w:rPr>
        <w:t>year</w:t>
      </w:r>
      <w:proofErr w:type="gramEnd"/>
    </w:p>
    <w:p w14:paraId="76DBE67A"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School Advisory Council or SAC will meet Tuesday September 12 at 2 pm in the Principal’s Conference room. We will review our SIP goals and initiatives for the </w:t>
      </w:r>
      <w:proofErr w:type="gramStart"/>
      <w:r>
        <w:rPr>
          <w:rFonts w:eastAsia="Times New Roman"/>
          <w:sz w:val="24"/>
          <w:szCs w:val="24"/>
        </w:rPr>
        <w:t>year</w:t>
      </w:r>
      <w:proofErr w:type="gramEnd"/>
    </w:p>
    <w:p w14:paraId="6D25DFF6"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PTSA will meet on Tuesday September 12 at 6 pm in the Student Center. Come out and learn how you can get involved in supporting our students and </w:t>
      </w:r>
      <w:proofErr w:type="gramStart"/>
      <w:r>
        <w:rPr>
          <w:rFonts w:eastAsia="Times New Roman"/>
          <w:sz w:val="24"/>
          <w:szCs w:val="24"/>
        </w:rPr>
        <w:t>school</w:t>
      </w:r>
      <w:proofErr w:type="gramEnd"/>
    </w:p>
    <w:p w14:paraId="610DD421" w14:textId="77777777" w:rsidR="005A28EF" w:rsidRDefault="005A28EF" w:rsidP="005A28EF">
      <w:pPr>
        <w:numPr>
          <w:ilvl w:val="0"/>
          <w:numId w:val="1"/>
        </w:numPr>
        <w:spacing w:before="100" w:beforeAutospacing="1" w:after="100" w:afterAutospacing="1"/>
        <w:rPr>
          <w:rFonts w:eastAsia="Times New Roman"/>
        </w:rPr>
      </w:pPr>
      <w:r>
        <w:rPr>
          <w:rFonts w:eastAsia="Times New Roman"/>
          <w:sz w:val="24"/>
          <w:szCs w:val="24"/>
        </w:rPr>
        <w:t xml:space="preserve">Home varsity football this week vs. Dunedin. Kickoff at 7:30 pm. Please check out our school’s website– for all our fall sports schedules and come out and support Royals athletics. Tickets to all events are available on </w:t>
      </w:r>
      <w:proofErr w:type="gramStart"/>
      <w:r>
        <w:rPr>
          <w:rFonts w:eastAsia="Times New Roman"/>
          <w:sz w:val="24"/>
          <w:szCs w:val="24"/>
        </w:rPr>
        <w:t>gofan.co</w:t>
      </w:r>
      <w:proofErr w:type="gramEnd"/>
    </w:p>
    <w:p w14:paraId="6A8FE840" w14:textId="77777777" w:rsidR="005A28EF" w:rsidRDefault="005A28EF" w:rsidP="005A28EF">
      <w:pPr>
        <w:pStyle w:val="NormalWeb"/>
        <w:ind w:left="630"/>
      </w:pPr>
      <w:r>
        <w:rPr>
          <w:sz w:val="24"/>
          <w:szCs w:val="24"/>
        </w:rPr>
        <w:t>E</w:t>
      </w:r>
      <w:r>
        <w:rPr>
          <w:color w:val="000000"/>
          <w:sz w:val="24"/>
          <w:szCs w:val="24"/>
        </w:rPr>
        <w:t>njoy the rest of your evening surrounded by good friends and family in good health and high spirits!</w:t>
      </w:r>
    </w:p>
    <w:p w14:paraId="2DCDDF87" w14:textId="77777777" w:rsidR="005A28EF" w:rsidRDefault="005A28EF" w:rsidP="005A28EF">
      <w:pPr>
        <w:pStyle w:val="NormalWeb"/>
      </w:pPr>
      <w:r>
        <w:rPr>
          <w:sz w:val="24"/>
          <w:szCs w:val="24"/>
        </w:rPr>
        <w:t>See you at the Top!</w:t>
      </w:r>
    </w:p>
    <w:p w14:paraId="64E783A0" w14:textId="77777777" w:rsidR="00EC7743" w:rsidRDefault="00EC7743"/>
    <w:sectPr w:rsidR="00EC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3EDB"/>
    <w:multiLevelType w:val="multilevel"/>
    <w:tmpl w:val="4ED49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51772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F"/>
    <w:rsid w:val="005A28EF"/>
    <w:rsid w:val="008E6775"/>
    <w:rsid w:val="00D6098B"/>
    <w:rsid w:val="00E00469"/>
    <w:rsid w:val="00E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F617"/>
  <w15:chartTrackingRefBased/>
  <w15:docId w15:val="{732D85A6-E157-4A06-ABEE-D58AFA21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E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8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2333</Characters>
  <Application>Microsoft Office Word</Application>
  <DocSecurity>0</DocSecurity>
  <Lines>19</Lines>
  <Paragraphs>5</Paragraphs>
  <ScaleCrop>false</ScaleCrop>
  <Company>Pinellas County Schools</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2023-09-20T13:13:00Z</dcterms:created>
  <dcterms:modified xsi:type="dcterms:W3CDTF">2023-09-20T13:14:00Z</dcterms:modified>
</cp:coreProperties>
</file>